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Pierścionki z kamieniami - postaw na oryginalność!</w:t>
      </w:r>
    </w:p>
    <w:p>
      <w:pPr>
        <w:spacing w:before="0" w:after="500" w:line="264" w:lineRule="auto"/>
      </w:pPr>
      <w:r>
        <w:rPr>
          <w:rFonts w:ascii="calibri" w:hAnsi="calibri" w:eastAsia="calibri" w:cs="calibri"/>
          <w:sz w:val="36"/>
          <w:szCs w:val="36"/>
          <w:b/>
        </w:rPr>
        <w:t xml:space="preserve">Do letnich stylizacji doskonale sprawdzą się pierścionki z kamieniami, które wyróżnią każdy outfit na co dzień oraz na wyjątkową okazję. Sprawdź, gdzie można znaleźć najlepsze modele.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swoją garderobę na lato? Zastanawiasz się nad zakupem nowej biżuterii? W takim razie mamy dla Ciebie najlepszą propozycję! </w:t>
      </w:r>
      <w:r>
        <w:rPr>
          <w:rFonts w:ascii="calibri" w:hAnsi="calibri" w:eastAsia="calibri" w:cs="calibri"/>
          <w:sz w:val="24"/>
          <w:szCs w:val="24"/>
          <w:i/>
          <w:iCs/>
        </w:rPr>
        <w:t xml:space="preserve">Pierścionki z kamieniami</w:t>
      </w:r>
      <w:r>
        <w:rPr>
          <w:rFonts w:ascii="calibri" w:hAnsi="calibri" w:eastAsia="calibri" w:cs="calibri"/>
          <w:sz w:val="24"/>
          <w:szCs w:val="24"/>
        </w:rPr>
        <w:t xml:space="preserve"> to doskonały dodatek na co dzień oraz podczas ważnych wydarzeń. Sprawdźmy, który model najbardziej przypadnie Ci do gustu.</w:t>
      </w:r>
    </w:p>
    <w:p>
      <w:pPr>
        <w:spacing w:before="0" w:after="300"/>
      </w:pPr>
    </w:p>
    <w:p>
      <w:pPr>
        <w:jc w:val="center"/>
      </w:pPr>
      <w:r>
        <w:pict>
          <v:shape type="#_x0000_t75" style="width:600px; height:8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Doskonałe wykonanie</w:t>
      </w:r>
    </w:p>
    <w:p>
      <w:pPr>
        <w:spacing w:before="0" w:after="300"/>
      </w:pPr>
      <w:r>
        <w:rPr>
          <w:rFonts w:ascii="calibri" w:hAnsi="calibri" w:eastAsia="calibri" w:cs="calibri"/>
          <w:sz w:val="24"/>
          <w:szCs w:val="24"/>
        </w:rPr>
        <w:t xml:space="preserve">Jesteś miłośniczką oryginalnej biżuterii? Lubisz wyróżniać się z tłumu? Postaw na </w:t>
      </w:r>
      <w:r>
        <w:rPr>
          <w:rFonts w:ascii="calibri" w:hAnsi="calibri" w:eastAsia="calibri" w:cs="calibri"/>
          <w:sz w:val="24"/>
          <w:szCs w:val="24"/>
          <w:b/>
        </w:rPr>
        <w:t xml:space="preserve">pierścionki z kamieniami</w:t>
      </w:r>
      <w:r>
        <w:rPr>
          <w:rFonts w:ascii="calibri" w:hAnsi="calibri" w:eastAsia="calibri" w:cs="calibri"/>
          <w:sz w:val="24"/>
          <w:szCs w:val="24"/>
        </w:rPr>
        <w:t xml:space="preserve">, które dodają niesamowitego blasku. Ponadto doskonale podkreślają naturalne, kobiece piękno. Możesz wybierać spośród różnorodnych kamieni szlachetnych, między innymi agatu, lapis lazuli, onyksu, szmaragdu czy brylantem. Decyzja zależy od twojego indywidualnego stylu oraz osobowości. Ten rodzaj biżuterii dopasuje się zarówno do outfitu do pracy, na wieczór z przyjaciółmi i rodzinną uroczystość. Jest to świetny pomysł na prezent dla bliskiej osoby - wybranki serca, przyjaciółki, siostry czy mamy. Możesz liczyć na słowa zachwytu oraz szczery uśmiech na twarzy.</w:t>
      </w:r>
    </w:p>
    <w:p>
      <w:pPr>
        <w:spacing w:before="0" w:after="300"/>
      </w:pPr>
    </w:p>
    <w:p>
      <w:pPr>
        <w:jc w:val="center"/>
      </w:pPr>
      <w:r>
        <w:pict>
          <v:shape type="#_x0000_t75" style="width:600px; height:9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najlepsze </w:t>
      </w:r>
      <w:hyperlink r:id="rId9" w:history="1">
        <w:r>
          <w:rPr>
            <w:rFonts w:ascii="calibri" w:hAnsi="calibri" w:eastAsia="calibri" w:cs="calibri"/>
            <w:color w:val="0000FF"/>
            <w:sz w:val="36"/>
            <w:szCs w:val="36"/>
            <w:b/>
            <w:u w:val="single"/>
          </w:rPr>
          <w:t xml:space="preserve">pierścionki z kamieniami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Pierścionki z kamieniami</w:t>
      </w:r>
      <w:r>
        <w:rPr>
          <w:rFonts w:ascii="calibri" w:hAnsi="calibri" w:eastAsia="calibri" w:cs="calibri"/>
          <w:sz w:val="24"/>
          <w:szCs w:val="24"/>
        </w:rPr>
        <w:t xml:space="preserve"> dostępne są w sklepie internetowym Rosa Chains. Stawiamy na minimalizm połączony ze starannym wykonaniem oraz klasycznym charakterem. Skupiamy się na wysokiej jakości materiałów oraz własnoręcznym tworzeniu naszej biżuterii. Serdecznie zapraszamy na naszą stronę internetową oraz do stacjonarnego atelier.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rosachains.com/pl/product-category/piersci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2026-04-01T08:45:39+02:00</dcterms:created>
  <dcterms:modified xsi:type="dcterms:W3CDTF">2026-04-01T08:45:39+02:00</dcterms:modified>
</cp:coreProperties>
</file>

<file path=docProps/custom.xml><?xml version="1.0" encoding="utf-8"?>
<Properties xmlns="http://schemas.openxmlformats.org/officeDocument/2006/custom-properties" xmlns:vt="http://schemas.openxmlformats.org/officeDocument/2006/docPropsVTypes"/>
</file>